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49" w:rsidRDefault="00B62649" w:rsidP="00B6264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ПРАВИТЕЛЬСТВО РОССИЙСКОЙ ФЕДЕРАЦИИ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62649" w:rsidRDefault="00B62649" w:rsidP="00B6264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ПОСТАНОВЛЕНИЕ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62649" w:rsidRDefault="00B62649" w:rsidP="00B6264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5 марта 2018 г. № </w:t>
      </w:r>
      <w:r>
        <w:rPr>
          <w:rStyle w:val="bookmark"/>
          <w:b/>
          <w:bCs/>
          <w:color w:val="333333"/>
          <w:sz w:val="27"/>
          <w:szCs w:val="27"/>
          <w:shd w:val="clear" w:color="auto" w:fill="FFD800"/>
        </w:rPr>
        <w:t>228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62649" w:rsidRDefault="00B62649" w:rsidP="00B62649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62649" w:rsidRDefault="00B62649" w:rsidP="00B6264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реестре лиц, уволенных в связи с утратой доверия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62649" w:rsidRDefault="00B62649" w:rsidP="00B62649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постановлений Правительства Российской Федерации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30.01.2021 № 87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24.03.2023 № 471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со статьей 15 Федерального закона </w:t>
      </w:r>
      <w:hyperlink r:id="rId8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противодействии коррупции"</w:t>
        </w:r>
      </w:hyperlink>
      <w:r>
        <w:rPr>
          <w:color w:val="333333"/>
          <w:sz w:val="27"/>
          <w:szCs w:val="27"/>
        </w:rPr>
        <w:t> Правительство Российской Федерации постановляет: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реестре лиц, уволенных в связи с утратой доверия.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62649" w:rsidRDefault="00B62649" w:rsidP="00B62649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62649" w:rsidRDefault="00B62649" w:rsidP="00B62649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5 марта 2018 г. 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228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62649" w:rsidRDefault="00B62649" w:rsidP="00B6264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ПОЛОЖЕНИЕ</w:t>
      </w:r>
      <w:r>
        <w:rPr>
          <w:b/>
          <w:bCs/>
          <w:color w:val="333333"/>
          <w:sz w:val="27"/>
          <w:szCs w:val="27"/>
        </w:rPr>
        <w:br/>
        <w:t>о реестре лиц, уволенных в связи с утратой доверия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62649" w:rsidRDefault="00B62649" w:rsidP="00B62649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lastRenderedPageBreak/>
        <w:t>(В редакции постановлений Правительства Российской Федерации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30.01.2021 № 87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24.03.2023 № 471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Настоящее Положение определяет порядок включения сведений о лице, </w:t>
      </w:r>
      <w:r>
        <w:rPr>
          <w:rStyle w:val="edx"/>
          <w:color w:val="1111EE"/>
          <w:sz w:val="27"/>
          <w:szCs w:val="27"/>
          <w:shd w:val="clear" w:color="auto" w:fill="F0F0F0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 (далее - сведения), в реестр лиц, уволенных в связи с утратой доверия (далее 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(далее - единая система).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1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 - уполномоченное подразделение Аппарата Правительства Российской 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3. Федеральные государственные органы и высшие исполнительные органы субъектов Российской Федерации (далее - уполномоченные государственные органы), Центральный банк Российской Федерации, государственные корпорации (компании), публично-правовые компании, Фонд пенсионного и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федеральных законов, и организации, созданные для выполнения задач, поставленных перед Правительством Российской Федерации (далее - уполномоченные организации), определяют должностное лицо,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13" w:tgtFrame="contents" w:history="1">
        <w:r>
          <w:rPr>
            <w:rStyle w:val="a4"/>
            <w:color w:val="1C1CD6"/>
            <w:sz w:val="27"/>
            <w:szCs w:val="27"/>
          </w:rPr>
          <w:t>от 24.03.2023 № 471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 пункте 15 настоящего Положения.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5. 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должностным лицом федерального государственного органа 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</w:t>
      </w:r>
      <w:r>
        <w:rPr>
          <w:rStyle w:val="edx"/>
          <w:color w:val="1111EE"/>
          <w:sz w:val="27"/>
          <w:szCs w:val="27"/>
          <w:shd w:val="clear" w:color="auto" w:fill="F0F0F0"/>
        </w:rPr>
        <w:t>, а также должности в федеральных государственных учреждениях</w:t>
      </w:r>
      <w:r>
        <w:rPr>
          <w:color w:val="333333"/>
          <w:sz w:val="27"/>
          <w:szCs w:val="27"/>
        </w:rPr>
        <w:t>;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1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должностным лицом </w:t>
      </w:r>
      <w:r>
        <w:rPr>
          <w:rStyle w:val="ed"/>
          <w:color w:val="1111EE"/>
          <w:sz w:val="27"/>
          <w:szCs w:val="27"/>
        </w:rPr>
        <w:t>высшего исполнительного органа субъекта</w:t>
      </w:r>
      <w:r>
        <w:rPr>
          <w:color w:val="333333"/>
          <w:sz w:val="27"/>
          <w:szCs w:val="27"/>
        </w:rPr>
        <w:t> Российской Федерации - в отношении лиц, замещавших государственные должности субъекта Российской Федерации, муниципальные должности, должности государственной гражданской службы субъекта Российской Федерации и муниципальной службы</w:t>
      </w:r>
      <w:r>
        <w:rPr>
          <w:rStyle w:val="edx"/>
          <w:color w:val="1111EE"/>
          <w:sz w:val="27"/>
          <w:szCs w:val="27"/>
          <w:shd w:val="clear" w:color="auto" w:fill="F0F0F0"/>
        </w:rPr>
        <w:t>, а также должности руководителей государственных учреждений субъекта Российской Федерации или муниципальных учреждений</w:t>
      </w:r>
      <w:r>
        <w:rPr>
          <w:color w:val="333333"/>
          <w:sz w:val="27"/>
          <w:szCs w:val="27"/>
        </w:rPr>
        <w:t>;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постановлений Правительства Российской Федерации </w:t>
      </w:r>
      <w:hyperlink r:id="rId1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24.03.2023 № 471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должностным лицом уполномоченной организации - в отношении лиц, замещавших должности в уполномоченной организации, а также должности в ее территориальных подразделениях.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направляются в федеральный государственный орган: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должностным лицом территориального органа или иного территориального подразделения федерального государственного органа - в отношении лиц, замещавших государственные должности Российской Федерации, должности федеральной государственной службы;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 - в отношении лиц, замещавших должности в этой организации.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Сведения направляются в </w:t>
      </w:r>
      <w:r>
        <w:rPr>
          <w:rStyle w:val="ed"/>
          <w:color w:val="1111EE"/>
          <w:sz w:val="27"/>
          <w:szCs w:val="27"/>
        </w:rPr>
        <w:t>высший исполнительный орган субъекта</w:t>
      </w:r>
      <w:r>
        <w:rPr>
          <w:color w:val="333333"/>
          <w:sz w:val="27"/>
          <w:szCs w:val="27"/>
        </w:rPr>
        <w:t> Российской Федерации: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17" w:tgtFrame="contents" w:history="1">
        <w:r>
          <w:rPr>
            <w:rStyle w:val="a4"/>
            <w:color w:val="1C1CD6"/>
            <w:sz w:val="27"/>
            <w:szCs w:val="27"/>
          </w:rPr>
          <w:t>от 24.03.2023 № 471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должностным лицом государственного органа субъекта Российской Федерации 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</w:t>
      </w:r>
      <w:r>
        <w:rPr>
          <w:rStyle w:val="edx"/>
          <w:color w:val="1111EE"/>
          <w:sz w:val="27"/>
          <w:szCs w:val="27"/>
          <w:shd w:val="clear" w:color="auto" w:fill="F0F0F0"/>
        </w:rPr>
        <w:t>, должности руководителей государственных учреждений субъекта Российской Федерации</w:t>
      </w:r>
      <w:r>
        <w:rPr>
          <w:color w:val="333333"/>
          <w:sz w:val="27"/>
          <w:szCs w:val="27"/>
        </w:rPr>
        <w:t>;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1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должностным лицом органа местного самоуправления - в отношении лиц, замещавших муниципальные должности, должности муниципальной </w:t>
      </w:r>
      <w:r>
        <w:rPr>
          <w:color w:val="333333"/>
          <w:sz w:val="27"/>
          <w:szCs w:val="27"/>
        </w:rPr>
        <w:lastRenderedPageBreak/>
        <w:t>службы</w:t>
      </w:r>
      <w:r>
        <w:rPr>
          <w:rStyle w:val="edx"/>
          <w:color w:val="1111EE"/>
          <w:sz w:val="27"/>
          <w:szCs w:val="27"/>
          <w:shd w:val="clear" w:color="auto" w:fill="F0F0F0"/>
        </w:rPr>
        <w:t>, должности руководителей муниципальных учреждений</w:t>
      </w:r>
      <w:r>
        <w:rPr>
          <w:color w:val="333333"/>
          <w:sz w:val="27"/>
          <w:szCs w:val="27"/>
        </w:rPr>
        <w:t>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1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Должностное лицо, указанное в пункте 3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Должностное лицо, указанное в пункте 4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Должностное лицо, указанное в пункте 4 настоящего Положения, направляет информацию, указанную в пункте 12 настоящего Положения, в уполномоченный государственный орган (уполномоченную организацию) в течение 10 рабочих дней со дня принятия акта </w:t>
      </w:r>
      <w:r>
        <w:rPr>
          <w:rStyle w:val="edx"/>
          <w:color w:val="1111EE"/>
          <w:sz w:val="27"/>
          <w:szCs w:val="27"/>
          <w:shd w:val="clear" w:color="auto" w:fill="F0F0F0"/>
        </w:rPr>
        <w:t>об увольнении (о прекращении полномочий)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 в соответствии с пунктами 6 - 8 настоящего Положения.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2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Должностное лицо, указанное в пункте 3 настоящего Положения, направляет информацию, указанную в пункте 12 настоящего Положения, в уполномоченное подразделение Аппарата Правительства Российской Федерации в течение 10 рабочих дней со дня принятия акта </w:t>
      </w:r>
      <w:r>
        <w:rPr>
          <w:rStyle w:val="edx"/>
          <w:color w:val="1111EE"/>
          <w:sz w:val="27"/>
          <w:szCs w:val="27"/>
          <w:shd w:val="clear" w:color="auto" w:fill="F0F0F0"/>
        </w:rPr>
        <w:t>об увольнении (о прекращении полномочий)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 или в течение </w:t>
      </w:r>
      <w:r>
        <w:rPr>
          <w:rStyle w:val="ed"/>
          <w:color w:val="1111EE"/>
          <w:sz w:val="27"/>
          <w:szCs w:val="27"/>
        </w:rPr>
        <w:t>5 рабочих дней</w:t>
      </w:r>
      <w:r>
        <w:rPr>
          <w:color w:val="333333"/>
          <w:sz w:val="27"/>
          <w:szCs w:val="27"/>
        </w:rPr>
        <w:t> со дня получения информации в соответствии с пунктом 10 настоящего Положения.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постановлений Правительства Российской Федерации </w:t>
      </w:r>
      <w:hyperlink r:id="rId2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30.01.2021 № 87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 xml:space="preserve">12. 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</w:t>
      </w:r>
      <w:r>
        <w:rPr>
          <w:rStyle w:val="edx"/>
          <w:color w:val="1111EE"/>
          <w:sz w:val="27"/>
          <w:szCs w:val="27"/>
          <w:shd w:val="clear" w:color="auto" w:fill="F0F0F0"/>
        </w:rPr>
        <w:lastRenderedPageBreak/>
        <w:t>информацию о лице, которое было уволено (чьи полномочия были прекращены):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а) фамилия, имя и отчество;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б) дата рождения;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в) 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 - при наличии;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г) страховой номер индивидуального лицевого счета (СНИЛС) - при наличии;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д) номер и серия паспорта или реквизиты заменяющего его документа;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е) наименование органа (организации), в котором замещало должность лицо;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ж) наименование должности, замещаемой на момент увольнения (прекращения полномочий) в связи с утратой доверия за совершение коррупционного правонарушения;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з) дата и номер (реквизиты) соответствующего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и) сведения о совершенном коррупционном правонарушении, послужившем основанием для увольнения (прекращения полномочий)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(Пункт в редакции Постановления Правительства Российской Федерации </w:t>
      </w:r>
      <w:hyperlink r:id="rId2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 </w:t>
      </w:r>
      <w:r>
        <w:rPr>
          <w:rStyle w:val="edx"/>
          <w:color w:val="1111EE"/>
          <w:sz w:val="27"/>
          <w:szCs w:val="27"/>
          <w:shd w:val="clear" w:color="auto" w:fill="F0F0F0"/>
        </w:rPr>
        <w:t>об увольнении (о прекращении полномочий)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2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Уполномоченное подразделение Аппарата Правительства Российской Федерации в течение 10 рабочих дней со дня поступления информации в соответствии с пунктом 11 настоящего Положения вносит изменения в реестр, размещаемый на официальном сайте единой системы.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Сведения исключаются из реестра по следующим основаниям: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отмена акта </w:t>
      </w:r>
      <w:r>
        <w:rPr>
          <w:rStyle w:val="edx"/>
          <w:color w:val="1111EE"/>
          <w:sz w:val="27"/>
          <w:szCs w:val="27"/>
          <w:shd w:val="clear" w:color="auto" w:fill="F0F0F0"/>
        </w:rPr>
        <w:t>об увольнении (о прекращении полномочий)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2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вступление в установленном порядке в законную силу решения суда об отмене акта </w:t>
      </w:r>
      <w:r>
        <w:rPr>
          <w:rStyle w:val="edx"/>
          <w:color w:val="1111EE"/>
          <w:sz w:val="27"/>
          <w:szCs w:val="27"/>
          <w:shd w:val="clear" w:color="auto" w:fill="F0F0F0"/>
        </w:rPr>
        <w:t>или решения суда об увольнении (о прекращении полномочий)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2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истечение 5 лет со дня принятия акта </w:t>
      </w:r>
      <w:r>
        <w:rPr>
          <w:rStyle w:val="edx"/>
          <w:color w:val="1111EE"/>
          <w:sz w:val="27"/>
          <w:szCs w:val="27"/>
          <w:shd w:val="clear" w:color="auto" w:fill="F0F0F0"/>
        </w:rPr>
        <w:t>или решения суда об увольнении (о прекращении полномочий)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2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смерть лица, </w:t>
      </w:r>
      <w:r>
        <w:rPr>
          <w:rStyle w:val="edx"/>
          <w:color w:val="1111EE"/>
          <w:sz w:val="27"/>
          <w:szCs w:val="27"/>
          <w:shd w:val="clear" w:color="auto" w:fill="F0F0F0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2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Уполномоченное подразделение Аппарата Правительства Российской Федерации вносит изменения в реестр в следующие сроки: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не позднее 10 рабочих дней со дня поступления информации в соответствии с пунктами 17 и 21 настоящего Положения - по основаниям, предусмотренным подпунктами "а" и "б" пункта 15 настоящего Положения. В соответствующей строке реестра сроком на 1 месяц создается запись о том, что сведения подлежат исключению из реестра. По истечении указанного срока сведения удаляются из реестра;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 следующий календарный день после наступления основания, предусмотренного подпунктом "в" пункта 15 настоящего Положения;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не позднее 10 рабочих дней со дня поступления информации в соответствии с пунктами 17 и 21 настоящего Положения - по основанию, предусмотренному подпунктом "г" пункта 15 настоящего Положения.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Должностное лицо, указанное в пункте 3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 </w:t>
      </w:r>
      <w:r>
        <w:rPr>
          <w:rStyle w:val="ed"/>
          <w:color w:val="1111EE"/>
          <w:sz w:val="27"/>
          <w:szCs w:val="27"/>
        </w:rPr>
        <w:t>5 рабочих дней</w:t>
      </w:r>
      <w:r>
        <w:rPr>
          <w:color w:val="333333"/>
          <w:sz w:val="27"/>
          <w:szCs w:val="27"/>
        </w:rPr>
        <w:t> со дня наступления оснований, предусмотренных подпунктами "а" и "б" пункта 15 настоящего Положения, или со дня получения уведомления или письменного заявления в соответствии с пунктами 18 - 20 настоящего Положения.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29" w:tgtFrame="contents" w:history="1">
        <w:r>
          <w:rPr>
            <w:rStyle w:val="a4"/>
            <w:color w:val="1C1CD6"/>
            <w:sz w:val="27"/>
            <w:szCs w:val="27"/>
          </w:rPr>
          <w:t>от 30.01.2021 № 87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Должностное лицо, указанное в пункте 4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 </w:t>
      </w:r>
      <w:r>
        <w:rPr>
          <w:rStyle w:val="ed"/>
          <w:color w:val="1111EE"/>
          <w:sz w:val="27"/>
          <w:szCs w:val="27"/>
        </w:rPr>
        <w:t>5 рабочих дней</w:t>
      </w:r>
      <w:r>
        <w:rPr>
          <w:color w:val="333333"/>
          <w:sz w:val="27"/>
          <w:szCs w:val="27"/>
        </w:rPr>
        <w:t> со дня наступления оснований, предусмотренных подпунктами "а" и "б" пункта 15 настоящего Положения, или со дня получения письменного заявления в соответствии с пунктами 19 и 20 настоящего Положения.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30" w:tgtFrame="contents" w:history="1">
        <w:r>
          <w:rPr>
            <w:rStyle w:val="a4"/>
            <w:color w:val="1C1CD6"/>
            <w:sz w:val="27"/>
            <w:szCs w:val="27"/>
          </w:rPr>
          <w:t>от 30.01.2021 № 87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19. Для исключения из реестра сведений по основанию, предусмотренному подпунктом "б" пункта 15 настоящего Положения, лицо, в </w:t>
      </w:r>
      <w:r>
        <w:rPr>
          <w:color w:val="333333"/>
          <w:sz w:val="27"/>
          <w:szCs w:val="27"/>
        </w:rPr>
        <w:lastRenderedPageBreak/>
        <w:t>отношении которого судом было принято решение об отмене </w:t>
      </w:r>
      <w:r>
        <w:rPr>
          <w:rStyle w:val="edx"/>
          <w:color w:val="1111EE"/>
          <w:sz w:val="27"/>
          <w:szCs w:val="27"/>
          <w:shd w:val="clear" w:color="auto" w:fill="F0F0F0"/>
        </w:rPr>
        <w:t>акта или решения суда, явившихся основаниями</w:t>
      </w:r>
      <w:r>
        <w:rPr>
          <w:color w:val="333333"/>
          <w:sz w:val="27"/>
          <w:szCs w:val="27"/>
        </w:rPr>
        <w:t> 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3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20. Для исключения из реестра сведений по основанию, предусмотренному подпунктом "г" пункта 15 настоящего Положения, родственники или свойственники лица, которое было уволено (чьи полномочия были прекращены) в связи с утратой доверия за совершение коррупционного правонарушения, вправе направить в орган (организацию), в котором замещало должность такое лицо,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3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В случае упразднения (ликвидации) органа (организации), в котором замещало должность лицо, </w:t>
      </w:r>
      <w:r>
        <w:rPr>
          <w:rStyle w:val="edx"/>
          <w:color w:val="1111EE"/>
          <w:sz w:val="27"/>
          <w:szCs w:val="27"/>
          <w:shd w:val="clear" w:color="auto" w:fill="F0F0F0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правонарушения, письменные заявления, указанные в пунктах 19 и 20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3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Реестр размещается в открытом доступе на официальном сайте единой системы по адресу http://gossluzhba.gov.ru/reestr в виде списка, который содержит: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34" w:tgtFrame="contents" w:history="1">
        <w:r>
          <w:rPr>
            <w:rStyle w:val="a4"/>
            <w:color w:val="1C1CD6"/>
            <w:sz w:val="27"/>
            <w:szCs w:val="27"/>
          </w:rPr>
          <w:t>от 30.01.2021 № 87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порядковый номер;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фамилию, имя и отчество лица, </w:t>
      </w:r>
      <w:r>
        <w:rPr>
          <w:rStyle w:val="edx"/>
          <w:color w:val="1111EE"/>
          <w:sz w:val="27"/>
          <w:szCs w:val="27"/>
          <w:shd w:val="clear" w:color="auto" w:fill="F0F0F0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3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наименование органа (организации), в котором замещало должность лицо, </w:t>
      </w:r>
      <w:r>
        <w:rPr>
          <w:rStyle w:val="edx"/>
          <w:color w:val="1111EE"/>
          <w:sz w:val="27"/>
          <w:szCs w:val="27"/>
          <w:shd w:val="clear" w:color="auto" w:fill="F0F0F0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3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наименование должности, замещаемой на момент </w:t>
      </w:r>
      <w:r>
        <w:rPr>
          <w:rStyle w:val="edx"/>
          <w:color w:val="1111EE"/>
          <w:sz w:val="27"/>
          <w:szCs w:val="27"/>
          <w:shd w:val="clear" w:color="auto" w:fill="F0F0F0"/>
        </w:rPr>
        <w:t>увольнения (прекращения полномочий)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3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положение нормативного правового акта, требования которого были нарушены и послужившее основанием для увольнения </w:t>
      </w:r>
      <w:r>
        <w:rPr>
          <w:rStyle w:val="edx"/>
          <w:color w:val="1111EE"/>
          <w:sz w:val="27"/>
          <w:szCs w:val="27"/>
          <w:shd w:val="clear" w:color="auto" w:fill="F0F0F0"/>
        </w:rPr>
        <w:t>(прекращения полномочий)</w:t>
      </w:r>
      <w:r>
        <w:rPr>
          <w:color w:val="333333"/>
          <w:sz w:val="27"/>
          <w:szCs w:val="27"/>
        </w:rPr>
        <w:t xml:space="preserve"> лица в связи с утратой доверия за совершение коррупционного </w:t>
      </w:r>
      <w:r>
        <w:rPr>
          <w:color w:val="333333"/>
          <w:sz w:val="27"/>
          <w:szCs w:val="27"/>
        </w:rPr>
        <w:lastRenderedPageBreak/>
        <w:t>правонарушения;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3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дату соответствующего акта </w:t>
      </w:r>
      <w:r>
        <w:rPr>
          <w:rStyle w:val="edx"/>
          <w:color w:val="1111EE"/>
          <w:sz w:val="27"/>
          <w:szCs w:val="27"/>
          <w:shd w:val="clear" w:color="auto" w:fill="F0F0F0"/>
        </w:rPr>
        <w:t>или решения суда об увольнении (о прекращении полномочий)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3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12.07.2023 № 1137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дату размещения информации на официальном сайте единой системы.</w:t>
      </w:r>
    </w:p>
    <w:p w:rsidR="00B62649" w:rsidRDefault="00B62649" w:rsidP="00B6264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 </w:t>
      </w:r>
      <w:r>
        <w:rPr>
          <w:rStyle w:val="ed"/>
          <w:color w:val="1111EE"/>
          <w:sz w:val="27"/>
          <w:szCs w:val="27"/>
        </w:rPr>
        <w:t>5 рабочих дней</w:t>
      </w:r>
      <w:r>
        <w:rPr>
          <w:color w:val="333333"/>
          <w:sz w:val="27"/>
          <w:szCs w:val="27"/>
        </w:rPr>
        <w:t> со дня получения соответствующего письменного обращения.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40" w:tgtFrame="contents" w:history="1">
        <w:r>
          <w:rPr>
            <w:rStyle w:val="a4"/>
            <w:color w:val="1C1CD6"/>
            <w:sz w:val="27"/>
            <w:szCs w:val="27"/>
          </w:rPr>
          <w:t>от 30.01.2021 № 87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D502E" w:rsidRDefault="00FD502E" w:rsidP="00B62649">
      <w:pPr>
        <w:jc w:val="both"/>
      </w:pPr>
      <w:bookmarkStart w:id="0" w:name="_GoBack"/>
      <w:bookmarkEnd w:id="0"/>
    </w:p>
    <w:sectPr w:rsidR="00FD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61"/>
    <w:rsid w:val="00A36A61"/>
    <w:rsid w:val="00B62649"/>
    <w:rsid w:val="00FD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B6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B62649"/>
  </w:style>
  <w:style w:type="paragraph" w:customStyle="1" w:styleId="c">
    <w:name w:val="c"/>
    <w:basedOn w:val="a"/>
    <w:rsid w:val="00B6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B62649"/>
  </w:style>
  <w:style w:type="character" w:customStyle="1" w:styleId="cmd">
    <w:name w:val="cmd"/>
    <w:basedOn w:val="a0"/>
    <w:rsid w:val="00B62649"/>
  </w:style>
  <w:style w:type="character" w:styleId="a4">
    <w:name w:val="Hyperlink"/>
    <w:basedOn w:val="a0"/>
    <w:uiPriority w:val="99"/>
    <w:semiHidden/>
    <w:unhideWhenUsed/>
    <w:rsid w:val="00B62649"/>
    <w:rPr>
      <w:color w:val="0000FF"/>
      <w:u w:val="single"/>
    </w:rPr>
  </w:style>
  <w:style w:type="paragraph" w:customStyle="1" w:styleId="i">
    <w:name w:val="i"/>
    <w:basedOn w:val="a"/>
    <w:rsid w:val="00B6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B6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B62649"/>
  </w:style>
  <w:style w:type="character" w:customStyle="1" w:styleId="ed">
    <w:name w:val="ed"/>
    <w:basedOn w:val="a0"/>
    <w:rsid w:val="00B62649"/>
  </w:style>
  <w:style w:type="character" w:customStyle="1" w:styleId="mark">
    <w:name w:val="mark"/>
    <w:basedOn w:val="a0"/>
    <w:rsid w:val="00B626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B6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B62649"/>
  </w:style>
  <w:style w:type="paragraph" w:customStyle="1" w:styleId="c">
    <w:name w:val="c"/>
    <w:basedOn w:val="a"/>
    <w:rsid w:val="00B6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B62649"/>
  </w:style>
  <w:style w:type="character" w:customStyle="1" w:styleId="cmd">
    <w:name w:val="cmd"/>
    <w:basedOn w:val="a0"/>
    <w:rsid w:val="00B62649"/>
  </w:style>
  <w:style w:type="character" w:styleId="a4">
    <w:name w:val="Hyperlink"/>
    <w:basedOn w:val="a0"/>
    <w:uiPriority w:val="99"/>
    <w:semiHidden/>
    <w:unhideWhenUsed/>
    <w:rsid w:val="00B62649"/>
    <w:rPr>
      <w:color w:val="0000FF"/>
      <w:u w:val="single"/>
    </w:rPr>
  </w:style>
  <w:style w:type="paragraph" w:customStyle="1" w:styleId="i">
    <w:name w:val="i"/>
    <w:basedOn w:val="a"/>
    <w:rsid w:val="00B6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B6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B62649"/>
  </w:style>
  <w:style w:type="character" w:customStyle="1" w:styleId="ed">
    <w:name w:val="ed"/>
    <w:basedOn w:val="a0"/>
    <w:rsid w:val="00B62649"/>
  </w:style>
  <w:style w:type="character" w:customStyle="1" w:styleId="mark">
    <w:name w:val="mark"/>
    <w:basedOn w:val="a0"/>
    <w:rsid w:val="00B62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9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463022&amp;backlink=1&amp;&amp;nd=605434267" TargetMode="External"/><Relationship Id="rId18" Type="http://schemas.openxmlformats.org/officeDocument/2006/relationships/hyperlink" Target="http://pravo.gov.ru/proxy/ips/?docbody=&amp;prevDoc=102463022&amp;backlink=1&amp;&amp;nd=605700445" TargetMode="External"/><Relationship Id="rId26" Type="http://schemas.openxmlformats.org/officeDocument/2006/relationships/hyperlink" Target="http://pravo.gov.ru/proxy/ips/?docbody=&amp;prevDoc=102463022&amp;backlink=1&amp;&amp;nd=605700445" TargetMode="External"/><Relationship Id="rId39" Type="http://schemas.openxmlformats.org/officeDocument/2006/relationships/hyperlink" Target="http://pravo.gov.ru/proxy/ips/?docbody=&amp;prevDoc=102463022&amp;backlink=1&amp;&amp;nd=605700445" TargetMode="External"/><Relationship Id="rId21" Type="http://schemas.openxmlformats.org/officeDocument/2006/relationships/hyperlink" Target="http://pravo.gov.ru/proxy/ips/?docbody=&amp;prevDoc=102463022&amp;backlink=1&amp;&amp;nd=602006618" TargetMode="External"/><Relationship Id="rId34" Type="http://schemas.openxmlformats.org/officeDocument/2006/relationships/hyperlink" Target="http://pravo.gov.ru/proxy/ips/?docbody=&amp;prevDoc=102463022&amp;backlink=1&amp;&amp;nd=602006618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pravo.gov.ru/proxy/ips/?docbody=&amp;prevDoc=102463022&amp;backlink=1&amp;&amp;nd=60570044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463022&amp;backlink=1&amp;&amp;nd=605700445" TargetMode="External"/><Relationship Id="rId20" Type="http://schemas.openxmlformats.org/officeDocument/2006/relationships/hyperlink" Target="http://pravo.gov.ru/proxy/ips/?docbody=&amp;prevDoc=102463022&amp;backlink=1&amp;&amp;nd=605700445" TargetMode="External"/><Relationship Id="rId29" Type="http://schemas.openxmlformats.org/officeDocument/2006/relationships/hyperlink" Target="http://pravo.gov.ru/proxy/ips/?docbody=&amp;prevDoc=102463022&amp;backlink=1&amp;&amp;nd=602006618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463022&amp;backlink=1&amp;&amp;nd=605434267" TargetMode="External"/><Relationship Id="rId11" Type="http://schemas.openxmlformats.org/officeDocument/2006/relationships/hyperlink" Target="http://pravo.gov.ru/proxy/ips/?docbody=&amp;prevDoc=102463022&amp;backlink=1&amp;&amp;nd=605700445" TargetMode="External"/><Relationship Id="rId24" Type="http://schemas.openxmlformats.org/officeDocument/2006/relationships/hyperlink" Target="http://pravo.gov.ru/proxy/ips/?docbody=&amp;prevDoc=102463022&amp;backlink=1&amp;&amp;nd=605700445" TargetMode="External"/><Relationship Id="rId32" Type="http://schemas.openxmlformats.org/officeDocument/2006/relationships/hyperlink" Target="http://pravo.gov.ru/proxy/ips/?docbody=&amp;prevDoc=102463022&amp;backlink=1&amp;&amp;nd=605700445" TargetMode="External"/><Relationship Id="rId37" Type="http://schemas.openxmlformats.org/officeDocument/2006/relationships/hyperlink" Target="http://pravo.gov.ru/proxy/ips/?docbody=&amp;prevDoc=102463022&amp;backlink=1&amp;&amp;nd=605700445" TargetMode="External"/><Relationship Id="rId40" Type="http://schemas.openxmlformats.org/officeDocument/2006/relationships/hyperlink" Target="http://pravo.gov.ru/proxy/ips/?docbody=&amp;prevDoc=102463022&amp;backlink=1&amp;&amp;nd=602006618" TargetMode="External"/><Relationship Id="rId5" Type="http://schemas.openxmlformats.org/officeDocument/2006/relationships/hyperlink" Target="http://pravo.gov.ru/proxy/ips/?docbody=&amp;prevDoc=102463022&amp;backlink=1&amp;&amp;nd=602006618" TargetMode="External"/><Relationship Id="rId15" Type="http://schemas.openxmlformats.org/officeDocument/2006/relationships/hyperlink" Target="http://pravo.gov.ru/proxy/ips/?docbody=&amp;prevDoc=102463022&amp;backlink=1&amp;&amp;nd=605434267" TargetMode="External"/><Relationship Id="rId23" Type="http://schemas.openxmlformats.org/officeDocument/2006/relationships/hyperlink" Target="http://pravo.gov.ru/proxy/ips/?docbody=&amp;prevDoc=102463022&amp;backlink=1&amp;&amp;nd=605700445" TargetMode="External"/><Relationship Id="rId28" Type="http://schemas.openxmlformats.org/officeDocument/2006/relationships/hyperlink" Target="http://pravo.gov.ru/proxy/ips/?docbody=&amp;prevDoc=102463022&amp;backlink=1&amp;&amp;nd=605700445" TargetMode="External"/><Relationship Id="rId36" Type="http://schemas.openxmlformats.org/officeDocument/2006/relationships/hyperlink" Target="http://pravo.gov.ru/proxy/ips/?docbody=&amp;prevDoc=102463022&amp;backlink=1&amp;&amp;nd=605700445" TargetMode="External"/><Relationship Id="rId10" Type="http://schemas.openxmlformats.org/officeDocument/2006/relationships/hyperlink" Target="http://pravo.gov.ru/proxy/ips/?docbody=&amp;prevDoc=102463022&amp;backlink=1&amp;&amp;nd=605434267" TargetMode="External"/><Relationship Id="rId19" Type="http://schemas.openxmlformats.org/officeDocument/2006/relationships/hyperlink" Target="http://pravo.gov.ru/proxy/ips/?docbody=&amp;prevDoc=102463022&amp;backlink=1&amp;&amp;nd=605700445" TargetMode="External"/><Relationship Id="rId31" Type="http://schemas.openxmlformats.org/officeDocument/2006/relationships/hyperlink" Target="http://pravo.gov.ru/proxy/ips/?docbody=&amp;prevDoc=102463022&amp;backlink=1&amp;&amp;nd=6057004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463022&amp;backlink=1&amp;&amp;nd=602006618" TargetMode="External"/><Relationship Id="rId14" Type="http://schemas.openxmlformats.org/officeDocument/2006/relationships/hyperlink" Target="http://pravo.gov.ru/proxy/ips/?docbody=&amp;prevDoc=102463022&amp;backlink=1&amp;&amp;nd=605700445" TargetMode="External"/><Relationship Id="rId22" Type="http://schemas.openxmlformats.org/officeDocument/2006/relationships/hyperlink" Target="http://pravo.gov.ru/proxy/ips/?docbody=&amp;prevDoc=102463022&amp;backlink=1&amp;&amp;nd=605700445" TargetMode="External"/><Relationship Id="rId27" Type="http://schemas.openxmlformats.org/officeDocument/2006/relationships/hyperlink" Target="http://pravo.gov.ru/proxy/ips/?docbody=&amp;prevDoc=102463022&amp;backlink=1&amp;&amp;nd=605700445" TargetMode="External"/><Relationship Id="rId30" Type="http://schemas.openxmlformats.org/officeDocument/2006/relationships/hyperlink" Target="http://pravo.gov.ru/proxy/ips/?docbody=&amp;prevDoc=102463022&amp;backlink=1&amp;&amp;nd=602006618" TargetMode="External"/><Relationship Id="rId35" Type="http://schemas.openxmlformats.org/officeDocument/2006/relationships/hyperlink" Target="http://pravo.gov.ru/proxy/ips/?docbody=&amp;prevDoc=102463022&amp;backlink=1&amp;&amp;nd=605700445" TargetMode="External"/><Relationship Id="rId8" Type="http://schemas.openxmlformats.org/officeDocument/2006/relationships/hyperlink" Target="http://pravo.gov.ru/proxy/ips/?docbody=&amp;prevDoc=102463022&amp;backlink=1&amp;&amp;nd=10212665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.gov.ru/proxy/ips/?docbody=&amp;prevDoc=102463022&amp;backlink=1&amp;&amp;nd=605700445" TargetMode="External"/><Relationship Id="rId17" Type="http://schemas.openxmlformats.org/officeDocument/2006/relationships/hyperlink" Target="http://pravo.gov.ru/proxy/ips/?docbody=&amp;prevDoc=102463022&amp;backlink=1&amp;&amp;nd=605434267" TargetMode="External"/><Relationship Id="rId25" Type="http://schemas.openxmlformats.org/officeDocument/2006/relationships/hyperlink" Target="http://pravo.gov.ru/proxy/ips/?docbody=&amp;prevDoc=102463022&amp;backlink=1&amp;&amp;nd=605700445" TargetMode="External"/><Relationship Id="rId33" Type="http://schemas.openxmlformats.org/officeDocument/2006/relationships/hyperlink" Target="http://pravo.gov.ru/proxy/ips/?docbody=&amp;prevDoc=102463022&amp;backlink=1&amp;&amp;nd=605700445" TargetMode="External"/><Relationship Id="rId38" Type="http://schemas.openxmlformats.org/officeDocument/2006/relationships/hyperlink" Target="http://pravo.gov.ru/proxy/ips/?docbody=&amp;prevDoc=102463022&amp;backlink=1&amp;&amp;nd=6057004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3257</Words>
  <Characters>18567</Characters>
  <Application>Microsoft Office Word</Application>
  <DocSecurity>0</DocSecurity>
  <Lines>154</Lines>
  <Paragraphs>43</Paragraphs>
  <ScaleCrop>false</ScaleCrop>
  <Company/>
  <LinksUpToDate>false</LinksUpToDate>
  <CharactersWithSpaces>21781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2024-07-23T09:56:00Z</dcterms:created>
  <dcterms:modified xsi:type="dcterms:W3CDTF">2024-07-23T09:56:00Z</dcterms:modified>
</cp:coreProperties>
</file>